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D8" w:rsidRDefault="00E45CE6" w:rsidP="00D022D8">
      <w:pPr>
        <w:pStyle w:val="Heading2"/>
        <w:jc w:val="left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President</w:t>
      </w:r>
    </w:p>
    <w:p w:rsidR="00D022D8" w:rsidRDefault="00D022D8" w:rsidP="00D022D8">
      <w:pPr>
        <w:spacing w:after="0" w:line="240" w:lineRule="auto"/>
        <w:rPr>
          <w:rFonts w:ascii="Arial" w:hAnsi="Arial"/>
        </w:rPr>
      </w:pPr>
    </w:p>
    <w:p w:rsidR="00D022D8" w:rsidRDefault="00D022D8" w:rsidP="00D022D8">
      <w:pPr>
        <w:spacing w:after="0" w:line="240" w:lineRule="auto"/>
        <w:rPr>
          <w:rFonts w:ascii="Arial" w:hAnsi="Arial"/>
        </w:rPr>
      </w:pPr>
    </w:p>
    <w:p w:rsidR="00D022D8" w:rsidRDefault="00D022D8" w:rsidP="00D022D8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Placement</w:t>
      </w:r>
    </w:p>
    <w:p w:rsidR="006F64EB" w:rsidRPr="00F20B5E" w:rsidRDefault="00D022D8" w:rsidP="00D022D8">
      <w:pPr>
        <w:spacing w:after="0" w:line="240" w:lineRule="auto"/>
        <w:jc w:val="both"/>
        <w:rPr>
          <w:rFonts w:ascii="Arial" w:hAnsi="Arial"/>
          <w:i/>
          <w:color w:val="FF0000"/>
        </w:rPr>
      </w:pPr>
      <w:r>
        <w:rPr>
          <w:rFonts w:ascii="Arial" w:hAnsi="Arial"/>
        </w:rPr>
        <w:t>Slated by Nominating</w:t>
      </w:r>
      <w:r w:rsidR="006F64EB">
        <w:rPr>
          <w:rFonts w:ascii="Arial" w:hAnsi="Arial"/>
        </w:rPr>
        <w:t xml:space="preserve"> </w:t>
      </w:r>
      <w:r w:rsidR="007D3B32">
        <w:rPr>
          <w:rFonts w:ascii="Arial" w:hAnsi="Arial"/>
        </w:rPr>
        <w:t>Committee</w:t>
      </w:r>
      <w:r w:rsidR="00B97286">
        <w:rPr>
          <w:rFonts w:ascii="Arial" w:hAnsi="Arial"/>
        </w:rPr>
        <w:t xml:space="preserve">        </w:t>
      </w:r>
    </w:p>
    <w:p w:rsidR="00D022D8" w:rsidRDefault="006F64EB" w:rsidP="00D022D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Elected by </w:t>
      </w:r>
      <w:r w:rsidR="007D3B32">
        <w:rPr>
          <w:rFonts w:ascii="Arial" w:hAnsi="Arial"/>
        </w:rPr>
        <w:t xml:space="preserve">PTA </w:t>
      </w:r>
      <w:r>
        <w:rPr>
          <w:rFonts w:ascii="Arial" w:hAnsi="Arial"/>
        </w:rPr>
        <w:t>Membership</w:t>
      </w:r>
    </w:p>
    <w:p w:rsidR="00B97286" w:rsidRDefault="00B97286" w:rsidP="00D022D8">
      <w:pPr>
        <w:spacing w:after="0" w:line="240" w:lineRule="auto"/>
        <w:jc w:val="both"/>
        <w:rPr>
          <w:rFonts w:ascii="Arial" w:hAnsi="Arial"/>
        </w:rPr>
      </w:pPr>
    </w:p>
    <w:p w:rsidR="007D3B32" w:rsidRDefault="007D3B32" w:rsidP="00D022D8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Roles up to</w:t>
      </w:r>
    </w:p>
    <w:p w:rsidR="00D022D8" w:rsidRDefault="00E45CE6" w:rsidP="00D022D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PTA Association Membership</w:t>
      </w:r>
    </w:p>
    <w:p w:rsidR="00F20B5E" w:rsidRDefault="00F20B5E" w:rsidP="00D022D8">
      <w:pPr>
        <w:spacing w:after="0" w:line="240" w:lineRule="auto"/>
        <w:jc w:val="both"/>
        <w:rPr>
          <w:rFonts w:ascii="Arial" w:hAnsi="Arial"/>
        </w:rPr>
      </w:pPr>
    </w:p>
    <w:p w:rsidR="00F20B5E" w:rsidRDefault="00F20B5E" w:rsidP="00D022D8">
      <w:pPr>
        <w:spacing w:after="0" w:line="240" w:lineRule="auto"/>
        <w:jc w:val="both"/>
        <w:rPr>
          <w:rFonts w:ascii="Arial" w:hAnsi="Arial"/>
          <w:b/>
        </w:rPr>
      </w:pPr>
    </w:p>
    <w:p w:rsidR="00D022D8" w:rsidRDefault="00D022D8" w:rsidP="00D022D8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Commitments</w:t>
      </w:r>
    </w:p>
    <w:p w:rsidR="00D022D8" w:rsidRDefault="006F64EB" w:rsidP="00D022D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Officer</w:t>
      </w:r>
      <w:r w:rsidR="00D022D8">
        <w:rPr>
          <w:rFonts w:ascii="Arial" w:hAnsi="Arial"/>
        </w:rPr>
        <w:t xml:space="preserve">, </w:t>
      </w:r>
      <w:r w:rsidR="007D3B32">
        <w:rPr>
          <w:rFonts w:ascii="Arial" w:hAnsi="Arial"/>
        </w:rPr>
        <w:t>Executive Board</w:t>
      </w:r>
    </w:p>
    <w:p w:rsidR="00D022D8" w:rsidRPr="00D022D8" w:rsidRDefault="00D022D8" w:rsidP="00D022D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Manager</w:t>
      </w:r>
      <w:r w:rsidR="00E45CE6">
        <w:rPr>
          <w:rFonts w:ascii="Arial" w:hAnsi="Arial"/>
        </w:rPr>
        <w:t>, Board of Directors</w:t>
      </w:r>
    </w:p>
    <w:p w:rsidR="006F64EB" w:rsidRDefault="006F64EB" w:rsidP="00D022D8">
      <w:pPr>
        <w:spacing w:after="0" w:line="240" w:lineRule="auto"/>
        <w:rPr>
          <w:rFonts w:ascii="Arial" w:hAnsi="Arial"/>
        </w:rPr>
      </w:pPr>
    </w:p>
    <w:p w:rsidR="00F20B5E" w:rsidRDefault="00F20B5E" w:rsidP="00D022D8">
      <w:pPr>
        <w:spacing w:after="0" w:line="240" w:lineRule="auto"/>
        <w:rPr>
          <w:rFonts w:ascii="Arial" w:hAnsi="Arial"/>
        </w:rPr>
      </w:pPr>
    </w:p>
    <w:p w:rsidR="00D022D8" w:rsidRDefault="00D022D8" w:rsidP="00D022D8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Primary Responsibilities</w:t>
      </w:r>
    </w:p>
    <w:p w:rsidR="003047BD" w:rsidRDefault="00950A9A" w:rsidP="003047BD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Lead</w:t>
      </w:r>
      <w:r w:rsidR="006C14F4">
        <w:rPr>
          <w:rFonts w:ascii="Arial" w:hAnsi="Arial"/>
        </w:rPr>
        <w:t>s</w:t>
      </w:r>
      <w:r>
        <w:rPr>
          <w:rFonts w:ascii="Arial" w:hAnsi="Arial"/>
        </w:rPr>
        <w:t xml:space="preserve"> the PTA membership and leadership</w:t>
      </w:r>
    </w:p>
    <w:p w:rsidR="0091064A" w:rsidRDefault="0091064A" w:rsidP="003047BD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Tries to attend all PTA events in order to promote the organization and assist as needed with any last minute issues</w:t>
      </w:r>
    </w:p>
    <w:p w:rsidR="00F20B5E" w:rsidRDefault="00950A9A" w:rsidP="003047BD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Represent</w:t>
      </w:r>
      <w:r w:rsidR="006C14F4">
        <w:rPr>
          <w:rFonts w:ascii="Arial" w:hAnsi="Arial"/>
        </w:rPr>
        <w:t>s</w:t>
      </w:r>
      <w:r>
        <w:rPr>
          <w:rFonts w:ascii="Arial" w:hAnsi="Arial"/>
        </w:rPr>
        <w:t xml:space="preserve"> the PTA to the school</w:t>
      </w:r>
      <w:r w:rsidR="00B91E26">
        <w:rPr>
          <w:rFonts w:ascii="Arial" w:hAnsi="Arial"/>
        </w:rPr>
        <w:t xml:space="preserve"> staff</w:t>
      </w:r>
      <w:r>
        <w:rPr>
          <w:rFonts w:ascii="Arial" w:hAnsi="Arial"/>
        </w:rPr>
        <w:t xml:space="preserve"> and district</w:t>
      </w:r>
      <w:r w:rsidR="00B91E26">
        <w:rPr>
          <w:rFonts w:ascii="Arial" w:hAnsi="Arial"/>
        </w:rPr>
        <w:t xml:space="preserve"> staff</w:t>
      </w:r>
    </w:p>
    <w:p w:rsidR="00F20B5E" w:rsidRDefault="00B91E26" w:rsidP="003047BD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Plan</w:t>
      </w:r>
      <w:r w:rsidR="006C14F4">
        <w:rPr>
          <w:rFonts w:ascii="Arial" w:hAnsi="Arial"/>
        </w:rPr>
        <w:t>s</w:t>
      </w:r>
      <w:r>
        <w:rPr>
          <w:rFonts w:ascii="Arial" w:hAnsi="Arial"/>
        </w:rPr>
        <w:t xml:space="preserve"> and facilitate</w:t>
      </w:r>
      <w:r w:rsidR="006C14F4">
        <w:rPr>
          <w:rFonts w:ascii="Arial" w:hAnsi="Arial"/>
        </w:rPr>
        <w:t>s</w:t>
      </w:r>
      <w:r>
        <w:rPr>
          <w:rFonts w:ascii="Arial" w:hAnsi="Arial"/>
        </w:rPr>
        <w:t xml:space="preserve"> a</w:t>
      </w:r>
      <w:r w:rsidR="00950A9A">
        <w:rPr>
          <w:rFonts w:ascii="Arial" w:hAnsi="Arial"/>
        </w:rPr>
        <w:t>ssociation meetings</w:t>
      </w:r>
      <w:r w:rsidR="006C14F4">
        <w:rPr>
          <w:rFonts w:ascii="Arial" w:hAnsi="Arial"/>
        </w:rPr>
        <w:t xml:space="preserve">, workshops, and </w:t>
      </w:r>
      <w:r>
        <w:rPr>
          <w:rFonts w:ascii="Arial" w:hAnsi="Arial"/>
        </w:rPr>
        <w:t>training</w:t>
      </w:r>
      <w:r w:rsidR="006C14F4">
        <w:rPr>
          <w:rFonts w:ascii="Arial" w:hAnsi="Arial"/>
        </w:rPr>
        <w:t>s</w:t>
      </w:r>
    </w:p>
    <w:p w:rsidR="00F20B5E" w:rsidRDefault="00950A9A" w:rsidP="003047BD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Work</w:t>
      </w:r>
      <w:r w:rsidR="006C14F4">
        <w:rPr>
          <w:rFonts w:ascii="Arial" w:hAnsi="Arial"/>
        </w:rPr>
        <w:t>s</w:t>
      </w:r>
      <w:r>
        <w:rPr>
          <w:rFonts w:ascii="Arial" w:hAnsi="Arial"/>
        </w:rPr>
        <w:t xml:space="preserve"> with the Principal in a variety of ways, including:</w:t>
      </w:r>
    </w:p>
    <w:p w:rsidR="000834AA" w:rsidRDefault="006C14F4" w:rsidP="000834AA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Plans</w:t>
      </w:r>
      <w:r w:rsidR="00950A9A">
        <w:rPr>
          <w:rFonts w:ascii="Arial" w:hAnsi="Arial"/>
        </w:rPr>
        <w:t xml:space="preserve"> the school year calendar</w:t>
      </w:r>
    </w:p>
    <w:p w:rsidR="000834AA" w:rsidRDefault="006C14F4" w:rsidP="000834AA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Plans</w:t>
      </w:r>
      <w:r w:rsidR="000834AA">
        <w:rPr>
          <w:rFonts w:ascii="Arial" w:hAnsi="Arial"/>
        </w:rPr>
        <w:t xml:space="preserve"> the After School Programs and logistics (with the VP)</w:t>
      </w:r>
    </w:p>
    <w:p w:rsidR="000834AA" w:rsidRDefault="006C14F4" w:rsidP="000834AA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Plans</w:t>
      </w:r>
      <w:r w:rsidR="000834AA">
        <w:rPr>
          <w:rFonts w:ascii="Arial" w:hAnsi="Arial"/>
        </w:rPr>
        <w:t xml:space="preserve"> PTA events (with the VP)</w:t>
      </w:r>
    </w:p>
    <w:p w:rsidR="000834AA" w:rsidRDefault="006C14F4" w:rsidP="000834AA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Plans</w:t>
      </w:r>
      <w:r w:rsidR="000834AA">
        <w:rPr>
          <w:rFonts w:ascii="Arial" w:hAnsi="Arial"/>
        </w:rPr>
        <w:t xml:space="preserve"> the </w:t>
      </w:r>
      <w:proofErr w:type="gramStart"/>
      <w:r w:rsidR="000834AA">
        <w:rPr>
          <w:rFonts w:ascii="Arial" w:hAnsi="Arial"/>
        </w:rPr>
        <w:t>In</w:t>
      </w:r>
      <w:proofErr w:type="gramEnd"/>
      <w:r w:rsidR="000834AA">
        <w:rPr>
          <w:rFonts w:ascii="Arial" w:hAnsi="Arial"/>
        </w:rPr>
        <w:t xml:space="preserve"> School Programs (with the VP)</w:t>
      </w:r>
    </w:p>
    <w:p w:rsidR="000834AA" w:rsidRDefault="006C14F4" w:rsidP="000834AA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Handles</w:t>
      </w:r>
      <w:r w:rsidR="000834AA">
        <w:rPr>
          <w:rFonts w:ascii="Arial" w:hAnsi="Arial"/>
        </w:rPr>
        <w:t xml:space="preserve"> situations that may arise</w:t>
      </w:r>
    </w:p>
    <w:p w:rsidR="00950A9A" w:rsidRPr="000834AA" w:rsidRDefault="006C14F4" w:rsidP="000154B5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Discusses</w:t>
      </w:r>
      <w:r w:rsidR="000834AA" w:rsidRPr="000834AA">
        <w:rPr>
          <w:rFonts w:ascii="Arial" w:hAnsi="Arial"/>
        </w:rPr>
        <w:t xml:space="preserve"> any facility issues</w:t>
      </w:r>
    </w:p>
    <w:p w:rsidR="003047BD" w:rsidRPr="00E45CE6" w:rsidRDefault="003047BD" w:rsidP="003047BD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E45CE6">
        <w:rPr>
          <w:rFonts w:ascii="Arial" w:hAnsi="Arial"/>
        </w:rPr>
        <w:t xml:space="preserve">Oversees the </w:t>
      </w:r>
      <w:r w:rsidR="00E45CE6" w:rsidRPr="00E45CE6">
        <w:rPr>
          <w:rFonts w:ascii="Arial" w:hAnsi="Arial"/>
        </w:rPr>
        <w:t>Board of Directors</w:t>
      </w:r>
      <w:r w:rsidRPr="00E45CE6">
        <w:rPr>
          <w:rFonts w:ascii="Arial" w:hAnsi="Arial"/>
        </w:rPr>
        <w:t xml:space="preserve">, and as such </w:t>
      </w:r>
    </w:p>
    <w:p w:rsidR="003047BD" w:rsidRPr="00E45CE6" w:rsidRDefault="00E45CE6" w:rsidP="003047BD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E45CE6">
        <w:rPr>
          <w:rFonts w:ascii="Arial" w:hAnsi="Arial"/>
        </w:rPr>
        <w:t>Plans</w:t>
      </w:r>
      <w:r w:rsidR="003047BD" w:rsidRPr="00E45CE6">
        <w:rPr>
          <w:rFonts w:ascii="Arial" w:hAnsi="Arial"/>
        </w:rPr>
        <w:t xml:space="preserve"> </w:t>
      </w:r>
      <w:r w:rsidR="00B91E26">
        <w:rPr>
          <w:rFonts w:ascii="Arial" w:hAnsi="Arial"/>
        </w:rPr>
        <w:t xml:space="preserve">the agenda </w:t>
      </w:r>
      <w:r w:rsidR="003047BD" w:rsidRPr="00E45CE6">
        <w:rPr>
          <w:rFonts w:ascii="Arial" w:hAnsi="Arial"/>
        </w:rPr>
        <w:t xml:space="preserve">and </w:t>
      </w:r>
      <w:r w:rsidRPr="00E45CE6">
        <w:rPr>
          <w:rFonts w:ascii="Arial" w:hAnsi="Arial"/>
        </w:rPr>
        <w:t>facilitates</w:t>
      </w:r>
      <w:r w:rsidR="003047BD" w:rsidRPr="00E45CE6">
        <w:rPr>
          <w:rFonts w:ascii="Arial" w:hAnsi="Arial"/>
        </w:rPr>
        <w:t xml:space="preserve"> </w:t>
      </w:r>
      <w:r w:rsidRPr="00E45CE6">
        <w:rPr>
          <w:rFonts w:ascii="Arial" w:hAnsi="Arial"/>
        </w:rPr>
        <w:t xml:space="preserve">monthly board meetings (either in person or via conference call) 11 months out of the year (skipping July) </w:t>
      </w:r>
      <w:r w:rsidR="003047BD" w:rsidRPr="00E45CE6">
        <w:rPr>
          <w:rFonts w:ascii="Arial" w:hAnsi="Arial"/>
        </w:rPr>
        <w:t xml:space="preserve">to ensure the </w:t>
      </w:r>
      <w:r w:rsidRPr="00E45CE6">
        <w:rPr>
          <w:rFonts w:ascii="Arial" w:hAnsi="Arial"/>
        </w:rPr>
        <w:t>board s</w:t>
      </w:r>
      <w:r w:rsidR="003047BD" w:rsidRPr="00E45CE6">
        <w:rPr>
          <w:rFonts w:ascii="Arial" w:hAnsi="Arial"/>
        </w:rPr>
        <w:t xml:space="preserve">tays on-strategy </w:t>
      </w:r>
    </w:p>
    <w:p w:rsidR="003047BD" w:rsidRPr="00E45CE6" w:rsidRDefault="003047BD" w:rsidP="003047BD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E45CE6">
        <w:rPr>
          <w:rFonts w:ascii="Arial" w:hAnsi="Arial"/>
        </w:rPr>
        <w:t xml:space="preserve">Ensures all members of the </w:t>
      </w:r>
      <w:r w:rsidR="00E45CE6" w:rsidRPr="00E45CE6">
        <w:rPr>
          <w:rFonts w:ascii="Arial" w:hAnsi="Arial"/>
        </w:rPr>
        <w:t xml:space="preserve">Board of Directors </w:t>
      </w:r>
      <w:r w:rsidRPr="00E45CE6">
        <w:rPr>
          <w:rFonts w:ascii="Arial" w:hAnsi="Arial"/>
        </w:rPr>
        <w:t>submit a Year End Report and have a successful transition with the incoming team</w:t>
      </w:r>
    </w:p>
    <w:p w:rsidR="00F20B5E" w:rsidRPr="00E45CE6" w:rsidRDefault="003047BD" w:rsidP="003047BD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E45CE6">
        <w:rPr>
          <w:rFonts w:ascii="Arial" w:hAnsi="Arial"/>
        </w:rPr>
        <w:t xml:space="preserve">Works with </w:t>
      </w:r>
      <w:r w:rsidR="00E45CE6" w:rsidRPr="00E45CE6">
        <w:rPr>
          <w:rFonts w:ascii="Arial" w:hAnsi="Arial"/>
        </w:rPr>
        <w:t>each position to ensure they are managing their team effectively and representing the PTA as role models</w:t>
      </w:r>
    </w:p>
    <w:p w:rsidR="00D022D8" w:rsidRDefault="001A0BDD" w:rsidP="00D022D8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Serves as an office</w:t>
      </w:r>
      <w:r w:rsidR="00350987">
        <w:rPr>
          <w:rFonts w:ascii="Arial" w:hAnsi="Arial"/>
        </w:rPr>
        <w:t xml:space="preserve">r on the </w:t>
      </w:r>
      <w:r w:rsidR="003047BD">
        <w:rPr>
          <w:rFonts w:ascii="Arial" w:hAnsi="Arial"/>
        </w:rPr>
        <w:t>Executive Board</w:t>
      </w:r>
      <w:r w:rsidR="00350987">
        <w:rPr>
          <w:rFonts w:ascii="Arial" w:hAnsi="Arial"/>
        </w:rPr>
        <w:t>, therefore</w:t>
      </w:r>
    </w:p>
    <w:p w:rsidR="00350987" w:rsidRPr="00350987" w:rsidRDefault="00350987" w:rsidP="00350987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Performs </w:t>
      </w:r>
      <w:r w:rsidRPr="00350987">
        <w:rPr>
          <w:rFonts w:ascii="Arial" w:hAnsi="Arial"/>
        </w:rPr>
        <w:t>duties as may be prescribed in the bylaws and standing rules,</w:t>
      </w:r>
      <w:r>
        <w:rPr>
          <w:rFonts w:ascii="Arial" w:hAnsi="Arial"/>
        </w:rPr>
        <w:t xml:space="preserve"> or assigned by the association</w:t>
      </w:r>
    </w:p>
    <w:p w:rsidR="00350987" w:rsidRPr="00350987" w:rsidRDefault="00350987" w:rsidP="00350987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350987">
        <w:rPr>
          <w:rFonts w:ascii="Arial" w:hAnsi="Arial"/>
        </w:rPr>
        <w:t>Attend</w:t>
      </w:r>
      <w:r>
        <w:rPr>
          <w:rFonts w:ascii="Arial" w:hAnsi="Arial"/>
        </w:rPr>
        <w:t>s</w:t>
      </w:r>
      <w:r w:rsidRPr="00350987">
        <w:rPr>
          <w:rFonts w:ascii="Arial" w:hAnsi="Arial"/>
        </w:rPr>
        <w:t xml:space="preserve"> council, district, and state PTA</w:t>
      </w:r>
      <w:r>
        <w:rPr>
          <w:rFonts w:ascii="Arial" w:hAnsi="Arial"/>
        </w:rPr>
        <w:t xml:space="preserve"> meetings as appropriate</w:t>
      </w:r>
    </w:p>
    <w:p w:rsidR="00350987" w:rsidRPr="00350987" w:rsidRDefault="00350987" w:rsidP="00350987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350987">
        <w:rPr>
          <w:rFonts w:ascii="Arial" w:hAnsi="Arial"/>
        </w:rPr>
        <w:t>Safeguard</w:t>
      </w:r>
      <w:r>
        <w:rPr>
          <w:rFonts w:ascii="Arial" w:hAnsi="Arial"/>
        </w:rPr>
        <w:t>s</w:t>
      </w:r>
      <w:r w:rsidRPr="00350987">
        <w:rPr>
          <w:rFonts w:ascii="Arial" w:hAnsi="Arial"/>
        </w:rPr>
        <w:t xml:space="preserve"> the financial assets of the PTA by strictly adhering to PTA financial procedures as outlined in the bylaws and st</w:t>
      </w:r>
      <w:r>
        <w:rPr>
          <w:rFonts w:ascii="Arial" w:hAnsi="Arial"/>
        </w:rPr>
        <w:t>ate and National PTA guidelines</w:t>
      </w:r>
    </w:p>
    <w:p w:rsidR="00350987" w:rsidRPr="00350987" w:rsidRDefault="00350987" w:rsidP="00350987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350987">
        <w:rPr>
          <w:rFonts w:ascii="Arial" w:hAnsi="Arial"/>
        </w:rPr>
        <w:t>Maintain</w:t>
      </w:r>
      <w:r>
        <w:rPr>
          <w:rFonts w:ascii="Arial" w:hAnsi="Arial"/>
        </w:rPr>
        <w:t>s</w:t>
      </w:r>
      <w:r w:rsidRPr="00350987">
        <w:rPr>
          <w:rFonts w:ascii="Arial" w:hAnsi="Arial"/>
        </w:rPr>
        <w:t xml:space="preserve"> a current procedure book</w:t>
      </w:r>
      <w:r>
        <w:rPr>
          <w:rFonts w:ascii="Arial" w:hAnsi="Arial"/>
        </w:rPr>
        <w:t xml:space="preserve"> with timeline and writes a comprehensive Year End Report</w:t>
      </w:r>
      <w:r w:rsidRPr="00350987">
        <w:rPr>
          <w:rFonts w:ascii="Arial" w:hAnsi="Arial"/>
        </w:rPr>
        <w:t xml:space="preserve"> t</w:t>
      </w:r>
      <w:r>
        <w:rPr>
          <w:rFonts w:ascii="Arial" w:hAnsi="Arial"/>
        </w:rPr>
        <w:t xml:space="preserve">o pass on to succeeding </w:t>
      </w:r>
      <w:r w:rsidR="00E45CE6">
        <w:rPr>
          <w:rFonts w:ascii="Arial" w:hAnsi="Arial"/>
        </w:rPr>
        <w:t>President</w:t>
      </w:r>
    </w:p>
    <w:p w:rsidR="00350987" w:rsidRPr="00350987" w:rsidRDefault="00350987" w:rsidP="00350987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 w:rsidRPr="00350987">
        <w:rPr>
          <w:rFonts w:ascii="Arial" w:hAnsi="Arial"/>
        </w:rPr>
        <w:t>Protect</w:t>
      </w:r>
      <w:r>
        <w:rPr>
          <w:rFonts w:ascii="Arial" w:hAnsi="Arial"/>
        </w:rPr>
        <w:t>s</w:t>
      </w:r>
      <w:r w:rsidRPr="00350987">
        <w:rPr>
          <w:rFonts w:ascii="Arial" w:hAnsi="Arial"/>
        </w:rPr>
        <w:t xml:space="preserve"> members’ privacy by utilizing member information for PTA</w:t>
      </w:r>
      <w:r>
        <w:rPr>
          <w:rFonts w:ascii="Arial" w:hAnsi="Arial"/>
        </w:rPr>
        <w:t xml:space="preserve"> work only</w:t>
      </w:r>
    </w:p>
    <w:p w:rsidR="00350987" w:rsidRPr="00350987" w:rsidRDefault="00350987" w:rsidP="00350987">
      <w:pPr>
        <w:numPr>
          <w:ilvl w:val="1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</w:t>
      </w:r>
      <w:r w:rsidRPr="00350987">
        <w:rPr>
          <w:rFonts w:ascii="Arial" w:hAnsi="Arial"/>
        </w:rPr>
        <w:t>hould become knowledgeable of the contents of the following resources:</w:t>
      </w:r>
    </w:p>
    <w:p w:rsidR="00350987" w:rsidRPr="00350987" w:rsidRDefault="00350987" w:rsidP="00350987">
      <w:pPr>
        <w:numPr>
          <w:ilvl w:val="2"/>
          <w:numId w:val="7"/>
        </w:numPr>
        <w:spacing w:after="0" w:line="240" w:lineRule="auto"/>
        <w:rPr>
          <w:rFonts w:ascii="Arial" w:hAnsi="Arial"/>
          <w:i/>
        </w:rPr>
      </w:pPr>
      <w:r w:rsidRPr="00350987">
        <w:rPr>
          <w:rFonts w:ascii="Arial" w:hAnsi="Arial"/>
          <w:i/>
        </w:rPr>
        <w:t>California State PTA Toolkit</w:t>
      </w:r>
    </w:p>
    <w:p w:rsidR="00350987" w:rsidRPr="00350987" w:rsidRDefault="00350987" w:rsidP="00350987">
      <w:pPr>
        <w:numPr>
          <w:ilvl w:val="2"/>
          <w:numId w:val="7"/>
        </w:numPr>
        <w:spacing w:after="0" w:line="240" w:lineRule="auto"/>
        <w:rPr>
          <w:rFonts w:ascii="Arial" w:hAnsi="Arial"/>
        </w:rPr>
      </w:pPr>
      <w:r w:rsidRPr="00350987">
        <w:rPr>
          <w:rFonts w:ascii="Arial" w:hAnsi="Arial"/>
        </w:rPr>
        <w:t>Unit, council, district, and state PTA bylaws</w:t>
      </w:r>
    </w:p>
    <w:p w:rsidR="00350987" w:rsidRPr="00350987" w:rsidRDefault="00350987" w:rsidP="00350987">
      <w:pPr>
        <w:numPr>
          <w:ilvl w:val="2"/>
          <w:numId w:val="7"/>
        </w:numPr>
        <w:spacing w:after="0" w:line="240" w:lineRule="auto"/>
        <w:rPr>
          <w:rFonts w:ascii="Arial" w:hAnsi="Arial"/>
          <w:i/>
        </w:rPr>
      </w:pPr>
      <w:r w:rsidRPr="00350987">
        <w:rPr>
          <w:rFonts w:ascii="Arial" w:hAnsi="Arial"/>
          <w:i/>
        </w:rPr>
        <w:lastRenderedPageBreak/>
        <w:t>Insurance and Loss Prevention Guide</w:t>
      </w:r>
    </w:p>
    <w:p w:rsidR="00350987" w:rsidRPr="00350987" w:rsidRDefault="00350987" w:rsidP="00350987">
      <w:pPr>
        <w:numPr>
          <w:ilvl w:val="2"/>
          <w:numId w:val="7"/>
        </w:numPr>
        <w:spacing w:after="0" w:line="240" w:lineRule="auto"/>
        <w:rPr>
          <w:rFonts w:ascii="Arial" w:hAnsi="Arial"/>
        </w:rPr>
      </w:pPr>
      <w:r w:rsidRPr="00350987">
        <w:rPr>
          <w:rFonts w:ascii="Arial" w:hAnsi="Arial"/>
        </w:rPr>
        <w:t>California State PTA website: www.capta.org</w:t>
      </w:r>
    </w:p>
    <w:p w:rsidR="00B91E26" w:rsidRPr="00522634" w:rsidRDefault="00B91E26" w:rsidP="00B91E26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least once per week, s</w:t>
      </w:r>
      <w:r w:rsidRPr="00522634">
        <w:rPr>
          <w:rFonts w:ascii="Arial" w:hAnsi="Arial"/>
        </w:rPr>
        <w:t>ign</w:t>
      </w:r>
      <w:r>
        <w:rPr>
          <w:rFonts w:ascii="Arial" w:hAnsi="Arial"/>
        </w:rPr>
        <w:t xml:space="preserve"> </w:t>
      </w:r>
      <w:r w:rsidRPr="00522634">
        <w:rPr>
          <w:rFonts w:ascii="Arial" w:hAnsi="Arial"/>
        </w:rPr>
        <w:t xml:space="preserve">authorizations for payment </w:t>
      </w:r>
      <w:r>
        <w:rPr>
          <w:rFonts w:ascii="Arial" w:hAnsi="Arial"/>
        </w:rPr>
        <w:t>(found in the Treasurer’s drawer in the PTA Nook)</w:t>
      </w:r>
    </w:p>
    <w:p w:rsidR="00F20B5E" w:rsidRDefault="00F20B5E" w:rsidP="00F20B5E">
      <w:pPr>
        <w:spacing w:after="0" w:line="240" w:lineRule="auto"/>
        <w:ind w:left="1080"/>
        <w:rPr>
          <w:rFonts w:ascii="Arial" w:hAnsi="Arial"/>
        </w:rPr>
      </w:pPr>
    </w:p>
    <w:p w:rsidR="00350987" w:rsidRDefault="00350987" w:rsidP="00D022D8">
      <w:pPr>
        <w:spacing w:after="0" w:line="240" w:lineRule="auto"/>
        <w:rPr>
          <w:rFonts w:ascii="Arial" w:hAnsi="Arial"/>
        </w:rPr>
      </w:pPr>
    </w:p>
    <w:p w:rsidR="00D022D8" w:rsidRDefault="00D022D8" w:rsidP="00D022D8">
      <w:pPr>
        <w:spacing w:after="0" w:line="240" w:lineRule="auto"/>
        <w:jc w:val="both"/>
        <w:rPr>
          <w:rFonts w:ascii="Arial" w:hAnsi="Arial"/>
          <w:b/>
        </w:rPr>
      </w:pPr>
      <w:bookmarkStart w:id="0" w:name="_Toc187171413"/>
      <w:bookmarkStart w:id="1" w:name="_Toc187171549"/>
      <w:bookmarkStart w:id="2" w:name="_Toc187171632"/>
      <w:bookmarkStart w:id="3" w:name="_Toc187171706"/>
      <w:r>
        <w:rPr>
          <w:rFonts w:ascii="Arial" w:hAnsi="Arial"/>
          <w:b/>
        </w:rPr>
        <w:t>Time Commitment</w:t>
      </w:r>
      <w:bookmarkEnd w:id="0"/>
      <w:bookmarkEnd w:id="1"/>
      <w:bookmarkEnd w:id="2"/>
      <w:bookmarkEnd w:id="3"/>
    </w:p>
    <w:p w:rsidR="00D022D8" w:rsidRDefault="00D022D8" w:rsidP="00D022D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This </w:t>
      </w:r>
      <w:r w:rsidR="00E45CE6">
        <w:rPr>
          <w:rFonts w:ascii="Arial" w:hAnsi="Arial"/>
        </w:rPr>
        <w:t>p</w:t>
      </w:r>
      <w:r w:rsidR="00B91E26">
        <w:rPr>
          <w:rFonts w:ascii="Arial" w:hAnsi="Arial"/>
        </w:rPr>
        <w:t>osition requires approximately 5</w:t>
      </w:r>
      <w:r w:rsidR="00E45CE6">
        <w:rPr>
          <w:rFonts w:ascii="Arial" w:hAnsi="Arial"/>
        </w:rPr>
        <w:t xml:space="preserve"> </w:t>
      </w:r>
      <w:r>
        <w:rPr>
          <w:rFonts w:ascii="Arial" w:hAnsi="Arial"/>
        </w:rPr>
        <w:t>hours per week</w:t>
      </w:r>
    </w:p>
    <w:p w:rsidR="00F54CB2" w:rsidRPr="00E45CE6" w:rsidRDefault="00F54CB2" w:rsidP="00D022D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This position requires attendance at all</w:t>
      </w:r>
      <w:r w:rsidR="00D022D8">
        <w:rPr>
          <w:rFonts w:ascii="Arial" w:hAnsi="Arial"/>
        </w:rPr>
        <w:t xml:space="preserve"> </w:t>
      </w:r>
      <w:r>
        <w:rPr>
          <w:rFonts w:ascii="Arial" w:hAnsi="Arial"/>
        </w:rPr>
        <w:t xml:space="preserve">board </w:t>
      </w:r>
      <w:r w:rsidRPr="00E45CE6">
        <w:rPr>
          <w:rFonts w:ascii="Arial" w:hAnsi="Arial"/>
        </w:rPr>
        <w:t>and membership meetings</w:t>
      </w:r>
    </w:p>
    <w:p w:rsidR="00D022D8" w:rsidRPr="00E45CE6" w:rsidRDefault="00E45CE6" w:rsidP="00F20B5E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E45CE6">
        <w:rPr>
          <w:rFonts w:ascii="Arial" w:hAnsi="Arial"/>
        </w:rPr>
        <w:t xml:space="preserve">August and September </w:t>
      </w:r>
      <w:r w:rsidR="003047BD" w:rsidRPr="00E45CE6">
        <w:rPr>
          <w:rFonts w:ascii="Arial" w:hAnsi="Arial"/>
        </w:rPr>
        <w:t xml:space="preserve">will be heavier months </w:t>
      </w:r>
      <w:r w:rsidRPr="00E45CE6">
        <w:rPr>
          <w:rFonts w:ascii="Arial" w:hAnsi="Arial"/>
        </w:rPr>
        <w:t>because of school getting started as well as the spring with the Walk-A-Thon &amp; Auction plus wrap-up activities for the year</w:t>
      </w:r>
    </w:p>
    <w:p w:rsidR="00D022D8" w:rsidRDefault="00D022D8" w:rsidP="00D022D8">
      <w:pPr>
        <w:pStyle w:val="ListParagraph"/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45CE6" w:rsidRDefault="00E45CE6" w:rsidP="00D022D8">
      <w:pPr>
        <w:pStyle w:val="ListParagraph"/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45CE6" w:rsidRDefault="00E45CE6" w:rsidP="00E45CE6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r w:rsidRPr="00E45CE6">
        <w:rPr>
          <w:rFonts w:cs="ArialMT"/>
          <w:i/>
          <w:sz w:val="24"/>
          <w:szCs w:val="24"/>
        </w:rPr>
        <w:t>Rev 1.18.17</w:t>
      </w:r>
    </w:p>
    <w:p w:rsidR="0091064A" w:rsidRPr="00E45CE6" w:rsidRDefault="0091064A" w:rsidP="00E45CE6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24"/>
          <w:szCs w:val="24"/>
        </w:rPr>
      </w:pPr>
      <w:bookmarkStart w:id="4" w:name="_GoBack"/>
      <w:bookmarkEnd w:id="4"/>
    </w:p>
    <w:sectPr w:rsidR="0091064A" w:rsidRPr="00E45CE6" w:rsidSect="004A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92" w:rsidRDefault="002E2A92" w:rsidP="006F64EB">
      <w:pPr>
        <w:spacing w:after="0" w:line="240" w:lineRule="auto"/>
      </w:pPr>
      <w:r>
        <w:separator/>
      </w:r>
    </w:p>
  </w:endnote>
  <w:endnote w:type="continuationSeparator" w:id="0">
    <w:p w:rsidR="002E2A92" w:rsidRDefault="002E2A92" w:rsidP="006F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EB" w:rsidRDefault="006F6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EB" w:rsidRDefault="006F6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EB" w:rsidRDefault="006F6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92" w:rsidRDefault="002E2A92" w:rsidP="006F64EB">
      <w:pPr>
        <w:spacing w:after="0" w:line="240" w:lineRule="auto"/>
      </w:pPr>
      <w:r>
        <w:separator/>
      </w:r>
    </w:p>
  </w:footnote>
  <w:footnote w:type="continuationSeparator" w:id="0">
    <w:p w:rsidR="002E2A92" w:rsidRDefault="002E2A92" w:rsidP="006F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EB" w:rsidRDefault="006F6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EB" w:rsidRDefault="006F6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EB" w:rsidRDefault="006F6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5BC"/>
    <w:multiLevelType w:val="hybridMultilevel"/>
    <w:tmpl w:val="607614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4676C"/>
    <w:multiLevelType w:val="hybridMultilevel"/>
    <w:tmpl w:val="E0BC4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125D64"/>
    <w:multiLevelType w:val="hybridMultilevel"/>
    <w:tmpl w:val="22FA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54D18"/>
    <w:multiLevelType w:val="hybridMultilevel"/>
    <w:tmpl w:val="A69652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132EF3"/>
    <w:multiLevelType w:val="hybridMultilevel"/>
    <w:tmpl w:val="BA98E9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A34BE1"/>
    <w:multiLevelType w:val="hybridMultilevel"/>
    <w:tmpl w:val="96D016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B6383"/>
    <w:multiLevelType w:val="hybridMultilevel"/>
    <w:tmpl w:val="CD444A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70"/>
    <w:rsid w:val="00017C72"/>
    <w:rsid w:val="000834AA"/>
    <w:rsid w:val="001A0BDD"/>
    <w:rsid w:val="001B03FB"/>
    <w:rsid w:val="002E2A92"/>
    <w:rsid w:val="003047BD"/>
    <w:rsid w:val="00321E3B"/>
    <w:rsid w:val="00345BF1"/>
    <w:rsid w:val="00350987"/>
    <w:rsid w:val="0036682C"/>
    <w:rsid w:val="00436EE7"/>
    <w:rsid w:val="00450C27"/>
    <w:rsid w:val="004A1D7D"/>
    <w:rsid w:val="004E1597"/>
    <w:rsid w:val="00502E74"/>
    <w:rsid w:val="00550838"/>
    <w:rsid w:val="00617FD5"/>
    <w:rsid w:val="006C14F4"/>
    <w:rsid w:val="006F64EB"/>
    <w:rsid w:val="00706C76"/>
    <w:rsid w:val="00763C81"/>
    <w:rsid w:val="007D3B32"/>
    <w:rsid w:val="0091064A"/>
    <w:rsid w:val="00950A9A"/>
    <w:rsid w:val="00AD1570"/>
    <w:rsid w:val="00B07457"/>
    <w:rsid w:val="00B91E26"/>
    <w:rsid w:val="00B93D27"/>
    <w:rsid w:val="00B97286"/>
    <w:rsid w:val="00C47F2E"/>
    <w:rsid w:val="00C9696F"/>
    <w:rsid w:val="00CC2BF6"/>
    <w:rsid w:val="00CE160D"/>
    <w:rsid w:val="00D022D8"/>
    <w:rsid w:val="00D72555"/>
    <w:rsid w:val="00E45CE6"/>
    <w:rsid w:val="00E80DCF"/>
    <w:rsid w:val="00F20B5E"/>
    <w:rsid w:val="00F54CB2"/>
    <w:rsid w:val="00F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0456D"/>
  <w15:docId w15:val="{24C0C216-0778-4CCE-A1BE-37E54D9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508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08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4EB"/>
  </w:style>
  <w:style w:type="paragraph" w:styleId="Footer">
    <w:name w:val="footer"/>
    <w:basedOn w:val="Normal"/>
    <w:link w:val="FooterChar"/>
    <w:uiPriority w:val="99"/>
    <w:semiHidden/>
    <w:unhideWhenUsed/>
    <w:rsid w:val="006F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1209-0BFF-49E8-95F7-237DD8C8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william bussey</cp:lastModifiedBy>
  <cp:revision>3</cp:revision>
  <dcterms:created xsi:type="dcterms:W3CDTF">2017-01-25T17:41:00Z</dcterms:created>
  <dcterms:modified xsi:type="dcterms:W3CDTF">2017-01-31T17:30:00Z</dcterms:modified>
</cp:coreProperties>
</file>